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04.04.2025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№ 555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2014 - 2043 годы, в Печенгском му</w:t>
      </w:r>
      <w:bookmarkStart w:id="0" w:name="_GoBack"/>
      <w:r/>
      <w:bookmarkEnd w:id="0"/>
      <w:r>
        <w:rPr>
          <w:b/>
          <w:bCs/>
          <w:color w:val="000000"/>
        </w:rPr>
        <w:t xml:space="preserve">ниципальном округе на 2023 - 2025 годы, утвержденный постановлением администрации Печенгского муниципального окр</w:t>
      </w:r>
      <w:r>
        <w:rPr>
          <w:b/>
          <w:bCs/>
          <w:color w:val="000000"/>
        </w:rPr>
        <w:t xml:space="preserve">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постановлением Правительства Мурманской области </w:t>
      </w:r>
      <w:r>
        <w:rPr>
          <w:color w:val="000000" w:themeColor="text1"/>
          <w:sz w:val="24"/>
          <w:szCs w:val="24"/>
        </w:rPr>
        <w:br/>
        <w:t xml:space="preserve">от 19.03.2025 </w:t>
      </w:r>
      <w:r>
        <w:rPr>
          <w:color w:val="000000" w:themeColor="text1"/>
          <w:sz w:val="24"/>
          <w:szCs w:val="24"/>
        </w:rPr>
        <w:t xml:space="preserve">№ 195-</w:t>
      </w:r>
      <w:r>
        <w:rPr>
          <w:color w:val="000000" w:themeColor="text1"/>
          <w:sz w:val="24"/>
          <w:szCs w:val="24"/>
        </w:rPr>
        <w:t xml:space="preserve">ПП «О выделении денежных средств из резервного фонда Правительства Мурманской области»</w:t>
      </w:r>
      <w:r>
        <w:rPr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2014 - 2043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2023 - 2025 годы, утвержденный поста</w:t>
      </w:r>
      <w:r>
        <w:rPr>
          <w:color w:val="000000"/>
          <w:sz w:val="24"/>
          <w:szCs w:val="24"/>
          <w:shd w:val="clear" w:color="auto" w:fill="ffffff"/>
        </w:rPr>
        <w:t xml:space="preserve">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05.03.2025 № 336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</w:t>
      </w:r>
      <w:r>
        <w:rPr>
          <w:bCs/>
          <w:sz w:val="24"/>
          <w:szCs w:val="24"/>
        </w:rPr>
        <w:t xml:space="preserve">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7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</w:t>
        </w:r>
        <w:r>
          <w:rPr>
            <w:bCs/>
            <w:sz w:val="24"/>
            <w:szCs w:val="24"/>
          </w:rPr>
          <w:t xml:space="preserve">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7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7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7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  <w:rPr>
          <w:highlight w:val="none"/>
        </w:rPr>
      </w:pPr>
      <w:r>
        <w:t xml:space="preserve">Князева Э.Г., 60623</w:t>
      </w:r>
      <w:r>
        <w:rPr>
          <w:highlight w:val="none"/>
        </w:rPr>
      </w:r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51"/>
      </w:rPr>
      <w:framePr w:wrap="around" w:vAnchor="text" w:hAnchor="margin" w:xAlign="center" w:y="1"/>
    </w:pPr>
    <w:r>
      <w:rPr>
        <w:rStyle w:val="951"/>
      </w:rPr>
      <w:fldChar w:fldCharType="begin"/>
    </w:r>
    <w:r>
      <w:rPr>
        <w:rStyle w:val="951"/>
      </w:rPr>
      <w:instrText xml:space="preserve">PAGE  </w:instrText>
    </w:r>
    <w:r>
      <w:rPr>
        <w:rStyle w:val="951"/>
      </w:rPr>
      <w:fldChar w:fldCharType="end"/>
    </w:r>
    <w:r>
      <w:rPr>
        <w:rStyle w:val="951"/>
      </w:rPr>
    </w:r>
    <w:r>
      <w:rPr>
        <w:rStyle w:val="951"/>
      </w:rPr>
    </w:r>
  </w:p>
  <w:p>
    <w:pPr>
      <w:pStyle w:val="94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 w:default="1">
    <w:name w:val="Normal"/>
    <w:qFormat/>
  </w:style>
  <w:style w:type="paragraph" w:styleId="692">
    <w:name w:val="Heading 1"/>
    <w:basedOn w:val="691"/>
    <w:next w:val="691"/>
    <w:link w:val="778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3">
    <w:name w:val="Heading 2"/>
    <w:basedOn w:val="691"/>
    <w:next w:val="691"/>
    <w:link w:val="779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4">
    <w:name w:val="Heading 3"/>
    <w:basedOn w:val="691"/>
    <w:next w:val="691"/>
    <w:link w:val="780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5">
    <w:name w:val="Heading 4"/>
    <w:basedOn w:val="691"/>
    <w:next w:val="691"/>
    <w:link w:val="781"/>
    <w:qFormat/>
    <w:pPr>
      <w:keepNext/>
      <w:spacing w:before="680"/>
      <w:outlineLvl w:val="3"/>
    </w:pPr>
    <w:rPr>
      <w:b/>
      <w:bCs/>
      <w:sz w:val="26"/>
    </w:rPr>
  </w:style>
  <w:style w:type="paragraph" w:styleId="696">
    <w:name w:val="Heading 5"/>
    <w:basedOn w:val="691"/>
    <w:next w:val="691"/>
    <w:link w:val="7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7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table" w:styleId="704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4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6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1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2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3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2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9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0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61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62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63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64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65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66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67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69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70" w:customStyle="1">
    <w:name w:val="Title Char"/>
    <w:basedOn w:val="701"/>
    <w:uiPriority w:val="10"/>
    <w:rPr>
      <w:sz w:val="48"/>
      <w:szCs w:val="48"/>
    </w:rPr>
  </w:style>
  <w:style w:type="character" w:styleId="771" w:customStyle="1">
    <w:name w:val="Subtitle Char"/>
    <w:basedOn w:val="701"/>
    <w:uiPriority w:val="11"/>
    <w:rPr>
      <w:sz w:val="24"/>
      <w:szCs w:val="24"/>
    </w:rPr>
  </w:style>
  <w:style w:type="character" w:styleId="772" w:customStyle="1">
    <w:name w:val="Quote Char"/>
    <w:uiPriority w:val="29"/>
    <w:rPr>
      <w:i/>
    </w:rPr>
  </w:style>
  <w:style w:type="character" w:styleId="773" w:customStyle="1">
    <w:name w:val="Intense Quote Char"/>
    <w:uiPriority w:val="30"/>
    <w:rPr>
      <w:i/>
    </w:rPr>
  </w:style>
  <w:style w:type="character" w:styleId="774" w:customStyle="1">
    <w:name w:val="Header Char"/>
    <w:basedOn w:val="701"/>
    <w:uiPriority w:val="99"/>
  </w:style>
  <w:style w:type="character" w:styleId="775" w:customStyle="1">
    <w:name w:val="Caption Char"/>
    <w:uiPriority w:val="99"/>
  </w:style>
  <w:style w:type="character" w:styleId="776" w:customStyle="1">
    <w:name w:val="Footnote Text Char"/>
    <w:uiPriority w:val="99"/>
    <w:rPr>
      <w:sz w:val="18"/>
    </w:rPr>
  </w:style>
  <w:style w:type="character" w:styleId="777" w:customStyle="1">
    <w:name w:val="Endnote Text Char"/>
    <w:uiPriority w:val="99"/>
    <w:rPr>
      <w:sz w:val="20"/>
    </w:rPr>
  </w:style>
  <w:style w:type="character" w:styleId="778" w:customStyle="1">
    <w:name w:val="Заголовок 1 Знак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779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80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781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82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83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84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5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86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87">
    <w:name w:val="No Spacing"/>
    <w:uiPriority w:val="1"/>
    <w:qFormat/>
  </w:style>
  <w:style w:type="character" w:styleId="788" w:customStyle="1">
    <w:name w:val="Заголовок Знак"/>
    <w:basedOn w:val="701"/>
    <w:link w:val="941"/>
    <w:uiPriority w:val="10"/>
    <w:rPr>
      <w:sz w:val="48"/>
      <w:szCs w:val="48"/>
    </w:rPr>
  </w:style>
  <w:style w:type="paragraph" w:styleId="789">
    <w:name w:val="Subtitle"/>
    <w:basedOn w:val="691"/>
    <w:next w:val="691"/>
    <w:link w:val="790"/>
    <w:uiPriority w:val="11"/>
    <w:qFormat/>
    <w:pPr>
      <w:spacing w:before="200" w:after="200"/>
    </w:pPr>
    <w:rPr>
      <w:sz w:val="24"/>
      <w:szCs w:val="24"/>
    </w:rPr>
  </w:style>
  <w:style w:type="character" w:styleId="790" w:customStyle="1">
    <w:name w:val="Подзаголовок Знак"/>
    <w:basedOn w:val="701"/>
    <w:link w:val="789"/>
    <w:uiPriority w:val="11"/>
    <w:rPr>
      <w:sz w:val="24"/>
      <w:szCs w:val="24"/>
    </w:rPr>
  </w:style>
  <w:style w:type="paragraph" w:styleId="791">
    <w:name w:val="Quote"/>
    <w:basedOn w:val="691"/>
    <w:next w:val="691"/>
    <w:link w:val="792"/>
    <w:uiPriority w:val="29"/>
    <w:qFormat/>
    <w:pPr>
      <w:ind w:left="720" w:right="720"/>
    </w:pPr>
    <w:rPr>
      <w:i/>
    </w:rPr>
  </w:style>
  <w:style w:type="character" w:styleId="792" w:customStyle="1">
    <w:name w:val="Цитата 2 Знак"/>
    <w:link w:val="791"/>
    <w:uiPriority w:val="29"/>
    <w:rPr>
      <w:i/>
    </w:rPr>
  </w:style>
  <w:style w:type="paragraph" w:styleId="793">
    <w:name w:val="Intense Quote"/>
    <w:basedOn w:val="691"/>
    <w:next w:val="691"/>
    <w:link w:val="7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4" w:customStyle="1">
    <w:name w:val="Выделенная цитата Знак"/>
    <w:link w:val="793"/>
    <w:uiPriority w:val="30"/>
    <w:rPr>
      <w:i/>
    </w:rPr>
  </w:style>
  <w:style w:type="character" w:styleId="795" w:customStyle="1">
    <w:name w:val="Верхний колонтитул Знак"/>
    <w:basedOn w:val="701"/>
    <w:link w:val="949"/>
    <w:uiPriority w:val="99"/>
  </w:style>
  <w:style w:type="character" w:styleId="796" w:customStyle="1">
    <w:name w:val="Footer Char"/>
    <w:basedOn w:val="701"/>
    <w:uiPriority w:val="99"/>
  </w:style>
  <w:style w:type="paragraph" w:styleId="797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8" w:customStyle="1">
    <w:name w:val="Нижний колонтитул Знак"/>
    <w:link w:val="950"/>
    <w:uiPriority w:val="99"/>
  </w:style>
  <w:style w:type="table" w:styleId="799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0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8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9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0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1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3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0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1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2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3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4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5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6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8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0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1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2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3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4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5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6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4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5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6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7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8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9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0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2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3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4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5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6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7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8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9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0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1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2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3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24">
    <w:name w:val="footnote text"/>
    <w:basedOn w:val="691"/>
    <w:link w:val="925"/>
    <w:uiPriority w:val="99"/>
    <w:semiHidden/>
    <w:unhideWhenUsed/>
    <w:pPr>
      <w:spacing w:after="40"/>
    </w:pPr>
    <w:rPr>
      <w:sz w:val="18"/>
    </w:rPr>
  </w:style>
  <w:style w:type="character" w:styleId="925" w:customStyle="1">
    <w:name w:val="Текст сноски Знак"/>
    <w:link w:val="924"/>
    <w:uiPriority w:val="99"/>
    <w:rPr>
      <w:sz w:val="18"/>
    </w:rPr>
  </w:style>
  <w:style w:type="character" w:styleId="926">
    <w:name w:val="footnote reference"/>
    <w:basedOn w:val="701"/>
    <w:uiPriority w:val="99"/>
    <w:unhideWhenUsed/>
    <w:rPr>
      <w:vertAlign w:val="superscript"/>
    </w:rPr>
  </w:style>
  <w:style w:type="paragraph" w:styleId="927">
    <w:name w:val="endnote text"/>
    <w:basedOn w:val="691"/>
    <w:link w:val="928"/>
    <w:uiPriority w:val="99"/>
    <w:semiHidden/>
    <w:unhideWhenUsed/>
  </w:style>
  <w:style w:type="character" w:styleId="928" w:customStyle="1">
    <w:name w:val="Текст концевой сноски Знак"/>
    <w:link w:val="927"/>
    <w:uiPriority w:val="99"/>
    <w:rPr>
      <w:sz w:val="20"/>
    </w:rPr>
  </w:style>
  <w:style w:type="character" w:styleId="929">
    <w:name w:val="endnote reference"/>
    <w:basedOn w:val="701"/>
    <w:uiPriority w:val="99"/>
    <w:semiHidden/>
    <w:unhideWhenUsed/>
    <w:rPr>
      <w:vertAlign w:val="superscript"/>
    </w:rPr>
  </w:style>
  <w:style w:type="paragraph" w:styleId="930">
    <w:name w:val="toc 1"/>
    <w:basedOn w:val="691"/>
    <w:next w:val="691"/>
    <w:uiPriority w:val="39"/>
    <w:unhideWhenUsed/>
    <w:pPr>
      <w:spacing w:after="57"/>
    </w:pPr>
  </w:style>
  <w:style w:type="paragraph" w:styleId="931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932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933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934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935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936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937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38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691"/>
    <w:next w:val="691"/>
    <w:uiPriority w:val="99"/>
    <w:unhideWhenUsed/>
  </w:style>
  <w:style w:type="paragraph" w:styleId="941">
    <w:name w:val="Title"/>
    <w:basedOn w:val="691"/>
    <w:link w:val="788"/>
    <w:qFormat/>
    <w:pPr>
      <w:jc w:val="center"/>
    </w:pPr>
    <w:rPr>
      <w:sz w:val="32"/>
    </w:rPr>
  </w:style>
  <w:style w:type="paragraph" w:styleId="942">
    <w:name w:val="Balloon Text"/>
    <w:basedOn w:val="691"/>
    <w:semiHidden/>
    <w:rPr>
      <w:rFonts w:ascii="Tahoma" w:hAnsi="Tahoma" w:cs="Tahoma"/>
      <w:sz w:val="16"/>
      <w:szCs w:val="16"/>
    </w:rPr>
  </w:style>
  <w:style w:type="paragraph" w:styleId="943">
    <w:name w:val="Body Text 2"/>
    <w:basedOn w:val="691"/>
    <w:pPr>
      <w:spacing w:after="120" w:line="480" w:lineRule="auto"/>
    </w:pPr>
    <w:rPr>
      <w:sz w:val="26"/>
    </w:rPr>
  </w:style>
  <w:style w:type="paragraph" w:styleId="944" w:customStyle="1">
    <w:name w:val="çàãîëîâîê 2"/>
    <w:basedOn w:val="691"/>
    <w:next w:val="69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45">
    <w:name w:val="Body Text Indent"/>
    <w:basedOn w:val="691"/>
    <w:pPr>
      <w:ind w:firstLine="480"/>
    </w:pPr>
    <w:rPr>
      <w:sz w:val="26"/>
      <w:szCs w:val="28"/>
    </w:rPr>
  </w:style>
  <w:style w:type="paragraph" w:styleId="946">
    <w:name w:val="Body Text"/>
    <w:basedOn w:val="691"/>
    <w:pPr>
      <w:jc w:val="both"/>
      <w:tabs>
        <w:tab w:val="left" w:pos="2520" w:leader="none"/>
      </w:tabs>
    </w:pPr>
    <w:rPr>
      <w:sz w:val="24"/>
    </w:rPr>
  </w:style>
  <w:style w:type="paragraph" w:styleId="947">
    <w:name w:val="Body Text 3"/>
    <w:basedOn w:val="691"/>
    <w:link w:val="954"/>
    <w:pPr>
      <w:jc w:val="both"/>
      <w:tabs>
        <w:tab w:val="left" w:pos="2520" w:leader="none"/>
      </w:tabs>
    </w:pPr>
    <w:rPr>
      <w:sz w:val="26"/>
    </w:rPr>
  </w:style>
  <w:style w:type="table" w:styleId="948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9">
    <w:name w:val="Header"/>
    <w:basedOn w:val="691"/>
    <w:link w:val="795"/>
    <w:pPr>
      <w:tabs>
        <w:tab w:val="center" w:pos="4677" w:leader="none"/>
        <w:tab w:val="right" w:pos="9355" w:leader="none"/>
      </w:tabs>
    </w:pPr>
  </w:style>
  <w:style w:type="paragraph" w:styleId="950">
    <w:name w:val="Footer"/>
    <w:basedOn w:val="691"/>
    <w:link w:val="798"/>
    <w:pPr>
      <w:tabs>
        <w:tab w:val="center" w:pos="4677" w:leader="none"/>
        <w:tab w:val="right" w:pos="9355" w:leader="none"/>
      </w:tabs>
    </w:pPr>
  </w:style>
  <w:style w:type="character" w:styleId="951">
    <w:name w:val="page number"/>
    <w:basedOn w:val="701"/>
  </w:style>
  <w:style w:type="paragraph" w:styleId="952" w:customStyle="1">
    <w:name w:val="ConsPlusNormal"/>
    <w:uiPriority w:val="99"/>
    <w:rPr>
      <w:sz w:val="24"/>
      <w:szCs w:val="24"/>
    </w:rPr>
  </w:style>
  <w:style w:type="paragraph" w:styleId="953">
    <w:name w:val="Normal (Web)"/>
    <w:basedOn w:val="6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54" w:customStyle="1">
    <w:name w:val="Основной текст 3 Знак"/>
    <w:link w:val="947"/>
    <w:rPr>
      <w:sz w:val="26"/>
    </w:rPr>
  </w:style>
  <w:style w:type="paragraph" w:styleId="955">
    <w:name w:val="List Paragraph"/>
    <w:basedOn w:val="691"/>
    <w:uiPriority w:val="34"/>
    <w:qFormat/>
    <w:pPr>
      <w:ind w:left="708"/>
    </w:pPr>
  </w:style>
  <w:style w:type="character" w:styleId="956">
    <w:name w:val="Hyperlink"/>
    <w:rPr>
      <w:color w:val="0000ff"/>
      <w:u w:val="single"/>
    </w:rPr>
  </w:style>
  <w:style w:type="paragraph" w:styleId="957" w:customStyle="1">
    <w:name w:val="ConsPlusNonformat"/>
    <w:uiPriority w:val="99"/>
    <w:rPr>
      <w:rFonts w:ascii="Courier New" w:hAnsi="Courier New" w:cs="Courier New"/>
    </w:rPr>
  </w:style>
  <w:style w:type="character" w:styleId="958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CA307-C1AF-4FB0-812B-B1AB2E1F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26</cp:revision>
  <dcterms:created xsi:type="dcterms:W3CDTF">2024-05-30T12:22:00Z</dcterms:created>
  <dcterms:modified xsi:type="dcterms:W3CDTF">2025-04-08T08:58:12Z</dcterms:modified>
</cp:coreProperties>
</file>